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8D" w:rsidRDefault="00FE3B8D" w:rsidP="00656973">
      <w:pPr>
        <w:rPr>
          <w:rFonts w:ascii="Segoe UI Symbol" w:hAnsi="Segoe UI Symbol" w:cs="Segoe UI Symbol"/>
          <w:b/>
          <w:bCs/>
        </w:rPr>
      </w:pPr>
      <w:r>
        <w:rPr>
          <w:rFonts w:ascii="Segoe UI Symbol" w:hAnsi="Segoe UI Symbol" w:cs="Segoe UI Symbol"/>
          <w:b/>
          <w:bCs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0</wp:posOffset>
            </wp:positionV>
            <wp:extent cx="3474720" cy="3474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FE3B8D" w:rsidRDefault="00FE3B8D" w:rsidP="00656973">
      <w:pPr>
        <w:rPr>
          <w:rFonts w:ascii="Segoe UI Symbol" w:hAnsi="Segoe UI Symbol" w:cs="Segoe UI Symbol"/>
          <w:b/>
          <w:bCs/>
        </w:rPr>
      </w:pPr>
    </w:p>
    <w:p w:rsidR="00656973" w:rsidRPr="00FE3B8D" w:rsidRDefault="00656973" w:rsidP="00656973">
      <w:pPr>
        <w:rPr>
          <w:rFonts w:ascii="Arial" w:hAnsi="Arial" w:cs="Arial"/>
          <w:b/>
          <w:bCs/>
        </w:rPr>
      </w:pPr>
      <w:r w:rsidRPr="00FE3B8D">
        <w:rPr>
          <w:rFonts w:ascii="Arial" w:hAnsi="Arial" w:cs="Arial"/>
          <w:b/>
          <w:bCs/>
        </w:rPr>
        <w:t>Stepping Stones Alternative Provision Environmental Policy</w:t>
      </w:r>
    </w:p>
    <w:p w:rsidR="00656973" w:rsidRPr="00FE3B8D" w:rsidRDefault="00656973" w:rsidP="00656973">
      <w:pPr>
        <w:rPr>
          <w:rFonts w:ascii="Arial" w:hAnsi="Arial" w:cs="Arial"/>
        </w:rPr>
      </w:pPr>
      <w:r w:rsidRPr="00FE3B8D">
        <w:rPr>
          <w:rFonts w:ascii="Arial" w:hAnsi="Arial" w:cs="Arial"/>
          <w:b/>
          <w:bCs/>
        </w:rPr>
        <w:t>Policy Statement</w:t>
      </w:r>
      <w:r w:rsidRPr="00FE3B8D">
        <w:rPr>
          <w:rFonts w:ascii="Arial" w:hAnsi="Arial" w:cs="Arial"/>
        </w:rPr>
        <w:br/>
        <w:t>At Stepping Stones Alternative Provision, we are committed to reducing our environmental impact and promoting sustainability. As a provision that supports young people, we recognise the importance of modelling environmentally responsible behaviour and helping our students become environmentally conscious people.</w:t>
      </w:r>
    </w:p>
    <w:p w:rsidR="00656973" w:rsidRPr="00FE3B8D" w:rsidRDefault="00656973" w:rsidP="00656973">
      <w:pPr>
        <w:rPr>
          <w:rFonts w:ascii="Arial" w:hAnsi="Arial" w:cs="Arial"/>
        </w:rPr>
      </w:pPr>
    </w:p>
    <w:p w:rsidR="00656973" w:rsidRPr="00FE3B8D" w:rsidRDefault="00656973" w:rsidP="00656973">
      <w:pPr>
        <w:rPr>
          <w:rFonts w:ascii="Arial" w:hAnsi="Arial" w:cs="Arial"/>
          <w:b/>
          <w:bCs/>
        </w:rPr>
      </w:pPr>
      <w:r w:rsidRPr="00FE3B8D">
        <w:rPr>
          <w:rFonts w:ascii="Arial" w:hAnsi="Arial" w:cs="Arial"/>
          <w:b/>
          <w:bCs/>
        </w:rPr>
        <w:t>Aims</w:t>
      </w:r>
    </w:p>
    <w:p w:rsidR="00656973" w:rsidRPr="00FE3B8D" w:rsidRDefault="00656973" w:rsidP="00656973">
      <w:pPr>
        <w:numPr>
          <w:ilvl w:val="0"/>
          <w:numId w:val="1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>To reduce our carbon footprint through mindful travel and resource use.</w:t>
      </w:r>
    </w:p>
    <w:p w:rsidR="00656973" w:rsidRPr="00FE3B8D" w:rsidRDefault="00656973" w:rsidP="00656973">
      <w:pPr>
        <w:numPr>
          <w:ilvl w:val="0"/>
          <w:numId w:val="1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>To encourage students and staff to think sustainably.</w:t>
      </w:r>
    </w:p>
    <w:p w:rsidR="00656973" w:rsidRPr="00FE3B8D" w:rsidRDefault="00656973" w:rsidP="00656973">
      <w:pPr>
        <w:numPr>
          <w:ilvl w:val="0"/>
          <w:numId w:val="1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>To make environmentally responsible choices in our day-to-day operations.</w:t>
      </w:r>
    </w:p>
    <w:p w:rsidR="00656973" w:rsidRPr="00FE3B8D" w:rsidRDefault="00656973" w:rsidP="00656973">
      <w:pPr>
        <w:rPr>
          <w:rFonts w:ascii="Arial" w:hAnsi="Arial" w:cs="Arial"/>
        </w:rPr>
      </w:pPr>
    </w:p>
    <w:p w:rsidR="00656973" w:rsidRPr="00FE3B8D" w:rsidRDefault="00656973" w:rsidP="00656973">
      <w:pPr>
        <w:rPr>
          <w:rFonts w:ascii="Arial" w:hAnsi="Arial" w:cs="Arial"/>
          <w:b/>
          <w:bCs/>
        </w:rPr>
      </w:pPr>
      <w:r w:rsidRPr="00FE3B8D">
        <w:rPr>
          <w:rFonts w:ascii="Arial" w:hAnsi="Arial" w:cs="Arial"/>
          <w:b/>
          <w:bCs/>
        </w:rPr>
        <w:t>Travel and Transport</w:t>
      </w:r>
    </w:p>
    <w:p w:rsidR="00656973" w:rsidRPr="00FE3B8D" w:rsidRDefault="00656973" w:rsidP="00656973">
      <w:pPr>
        <w:numPr>
          <w:ilvl w:val="0"/>
          <w:numId w:val="2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 xml:space="preserve">Staff and students are encouraged to </w:t>
      </w:r>
      <w:r w:rsidRPr="00FE3B8D">
        <w:rPr>
          <w:rFonts w:ascii="Arial" w:hAnsi="Arial" w:cs="Arial"/>
          <w:bCs/>
        </w:rPr>
        <w:t>walk to and from the provision where possible</w:t>
      </w:r>
      <w:r w:rsidRPr="00FE3B8D">
        <w:rPr>
          <w:rFonts w:ascii="Arial" w:hAnsi="Arial" w:cs="Arial"/>
        </w:rPr>
        <w:t>, or use public transport.</w:t>
      </w:r>
    </w:p>
    <w:p w:rsidR="00656973" w:rsidRPr="00FE3B8D" w:rsidRDefault="00656973" w:rsidP="00656973">
      <w:pPr>
        <w:numPr>
          <w:ilvl w:val="0"/>
          <w:numId w:val="2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 xml:space="preserve">For group trips or off-site activities, we will aim to </w:t>
      </w:r>
      <w:r w:rsidRPr="00FE3B8D">
        <w:rPr>
          <w:rFonts w:ascii="Arial" w:hAnsi="Arial" w:cs="Arial"/>
          <w:bCs/>
        </w:rPr>
        <w:t>use one vehicle</w:t>
      </w:r>
      <w:r w:rsidRPr="00FE3B8D">
        <w:rPr>
          <w:rFonts w:ascii="Arial" w:hAnsi="Arial" w:cs="Arial"/>
        </w:rPr>
        <w:t xml:space="preserve"> where practical to reduce emissions.</w:t>
      </w:r>
    </w:p>
    <w:p w:rsidR="00656973" w:rsidRPr="00FE3B8D" w:rsidRDefault="00656973" w:rsidP="00656973">
      <w:pPr>
        <w:numPr>
          <w:ilvl w:val="0"/>
          <w:numId w:val="2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>Carpooling among staff is encouraged whenever feasible.</w:t>
      </w:r>
    </w:p>
    <w:p w:rsidR="00656973" w:rsidRPr="00FE3B8D" w:rsidRDefault="00656973" w:rsidP="00656973">
      <w:pPr>
        <w:rPr>
          <w:rFonts w:ascii="Arial" w:hAnsi="Arial" w:cs="Arial"/>
        </w:rPr>
      </w:pPr>
    </w:p>
    <w:p w:rsidR="00656973" w:rsidRPr="00FE3B8D" w:rsidRDefault="00656973" w:rsidP="00656973">
      <w:pPr>
        <w:rPr>
          <w:rFonts w:ascii="Arial" w:hAnsi="Arial" w:cs="Arial"/>
          <w:b/>
          <w:bCs/>
        </w:rPr>
      </w:pPr>
      <w:r w:rsidRPr="00FE3B8D">
        <w:rPr>
          <w:rFonts w:ascii="Arial" w:hAnsi="Arial" w:cs="Arial"/>
          <w:b/>
          <w:bCs/>
        </w:rPr>
        <w:t>Waste and Recycling</w:t>
      </w:r>
    </w:p>
    <w:p w:rsidR="00656973" w:rsidRPr="00FE3B8D" w:rsidRDefault="00656973" w:rsidP="00656973">
      <w:pPr>
        <w:numPr>
          <w:ilvl w:val="0"/>
          <w:numId w:val="3"/>
        </w:numPr>
        <w:rPr>
          <w:rFonts w:ascii="Arial" w:hAnsi="Arial" w:cs="Arial"/>
        </w:rPr>
      </w:pPr>
      <w:r w:rsidRPr="00FE3B8D">
        <w:rPr>
          <w:rFonts w:ascii="Arial" w:hAnsi="Arial" w:cs="Arial"/>
          <w:bCs/>
        </w:rPr>
        <w:t>Recycling facilities</w:t>
      </w:r>
      <w:r w:rsidRPr="00FE3B8D">
        <w:rPr>
          <w:rFonts w:ascii="Arial" w:hAnsi="Arial" w:cs="Arial"/>
        </w:rPr>
        <w:t xml:space="preserve"> are available to use throughout our site.</w:t>
      </w:r>
    </w:p>
    <w:p w:rsidR="00656973" w:rsidRPr="00FE3B8D" w:rsidRDefault="00656973" w:rsidP="00656973">
      <w:pPr>
        <w:numPr>
          <w:ilvl w:val="0"/>
          <w:numId w:val="3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lastRenderedPageBreak/>
        <w:t>We will separate and dispose of paper, plastic, and other recyclables responsibly.</w:t>
      </w:r>
    </w:p>
    <w:p w:rsidR="00656973" w:rsidRPr="00FE3B8D" w:rsidRDefault="00656973" w:rsidP="00656973">
      <w:pPr>
        <w:numPr>
          <w:ilvl w:val="0"/>
          <w:numId w:val="3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>We will work with students to reduce waste, reuse materials where possible, and engage in recycling activities and awareness campaigns.</w:t>
      </w:r>
    </w:p>
    <w:p w:rsidR="00656973" w:rsidRPr="00FE3B8D" w:rsidRDefault="00656973" w:rsidP="00656973">
      <w:pPr>
        <w:rPr>
          <w:rFonts w:ascii="Arial" w:hAnsi="Arial" w:cs="Arial"/>
        </w:rPr>
      </w:pPr>
    </w:p>
    <w:p w:rsidR="00656973" w:rsidRPr="00FE3B8D" w:rsidRDefault="00656973" w:rsidP="00656973">
      <w:pPr>
        <w:rPr>
          <w:rFonts w:ascii="Arial" w:hAnsi="Arial" w:cs="Arial"/>
          <w:b/>
          <w:bCs/>
        </w:rPr>
      </w:pPr>
      <w:r w:rsidRPr="00FE3B8D">
        <w:rPr>
          <w:rFonts w:ascii="Arial" w:hAnsi="Arial" w:cs="Arial"/>
          <w:b/>
          <w:bCs/>
        </w:rPr>
        <w:t>Energy and Resources</w:t>
      </w:r>
    </w:p>
    <w:p w:rsidR="00656973" w:rsidRPr="00FE3B8D" w:rsidRDefault="00656973" w:rsidP="00656973">
      <w:pPr>
        <w:numPr>
          <w:ilvl w:val="0"/>
          <w:numId w:val="4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 xml:space="preserve">Staff and students will be encouraged to </w:t>
      </w:r>
      <w:r w:rsidRPr="00FE3B8D">
        <w:rPr>
          <w:rFonts w:ascii="Arial" w:hAnsi="Arial" w:cs="Arial"/>
          <w:bCs/>
        </w:rPr>
        <w:t>turn off lights, equipment, and</w:t>
      </w:r>
      <w:r w:rsidRPr="00FE3B8D">
        <w:rPr>
          <w:rFonts w:ascii="Arial" w:hAnsi="Arial" w:cs="Arial"/>
          <w:b/>
          <w:bCs/>
        </w:rPr>
        <w:t xml:space="preserve"> devices</w:t>
      </w:r>
      <w:r w:rsidRPr="00FE3B8D">
        <w:rPr>
          <w:rFonts w:ascii="Arial" w:hAnsi="Arial" w:cs="Arial"/>
        </w:rPr>
        <w:t xml:space="preserve"> when not in use.</w:t>
      </w:r>
    </w:p>
    <w:p w:rsidR="00656973" w:rsidRPr="00FE3B8D" w:rsidRDefault="00656973" w:rsidP="00656973">
      <w:pPr>
        <w:numPr>
          <w:ilvl w:val="0"/>
          <w:numId w:val="4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 xml:space="preserve">Where possible, we will use </w:t>
      </w:r>
      <w:r w:rsidRPr="00FE3B8D">
        <w:rPr>
          <w:rFonts w:ascii="Arial" w:hAnsi="Arial" w:cs="Arial"/>
          <w:bCs/>
        </w:rPr>
        <w:t>recycled materials</w:t>
      </w:r>
      <w:r w:rsidRPr="00FE3B8D">
        <w:rPr>
          <w:rFonts w:ascii="Arial" w:hAnsi="Arial" w:cs="Arial"/>
        </w:rPr>
        <w:t xml:space="preserve"> and </w:t>
      </w:r>
      <w:r w:rsidRPr="00FE3B8D">
        <w:rPr>
          <w:rFonts w:ascii="Arial" w:hAnsi="Arial" w:cs="Arial"/>
          <w:bCs/>
        </w:rPr>
        <w:t>environmentally friendly products</w:t>
      </w:r>
      <w:r w:rsidRPr="00FE3B8D">
        <w:rPr>
          <w:rFonts w:ascii="Arial" w:hAnsi="Arial" w:cs="Arial"/>
        </w:rPr>
        <w:t>.</w:t>
      </w:r>
    </w:p>
    <w:p w:rsidR="00656973" w:rsidRPr="00FE3B8D" w:rsidRDefault="00656973" w:rsidP="00656973">
      <w:pPr>
        <w:numPr>
          <w:ilvl w:val="0"/>
          <w:numId w:val="4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>We will avoid unnecessary printing and encourage the use of digital resources.</w:t>
      </w:r>
    </w:p>
    <w:p w:rsidR="00656973" w:rsidRPr="00FE3B8D" w:rsidRDefault="00656973" w:rsidP="00656973">
      <w:pPr>
        <w:rPr>
          <w:rFonts w:ascii="Arial" w:hAnsi="Arial" w:cs="Arial"/>
        </w:rPr>
      </w:pPr>
    </w:p>
    <w:p w:rsidR="00656973" w:rsidRPr="00FE3B8D" w:rsidRDefault="00656973" w:rsidP="00656973">
      <w:pPr>
        <w:rPr>
          <w:rFonts w:ascii="Arial" w:hAnsi="Arial" w:cs="Arial"/>
          <w:b/>
          <w:bCs/>
        </w:rPr>
      </w:pPr>
      <w:r w:rsidRPr="00FE3B8D">
        <w:rPr>
          <w:rFonts w:ascii="Arial" w:hAnsi="Arial" w:cs="Arial"/>
          <w:b/>
          <w:bCs/>
        </w:rPr>
        <w:t>Monitoring and Review</w:t>
      </w:r>
    </w:p>
    <w:p w:rsidR="00656973" w:rsidRPr="00FE3B8D" w:rsidRDefault="00656973" w:rsidP="00656973">
      <w:pPr>
        <w:numPr>
          <w:ilvl w:val="0"/>
          <w:numId w:val="6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>This policy will be reviewed annually and updated as needed.</w:t>
      </w:r>
    </w:p>
    <w:p w:rsidR="00656973" w:rsidRPr="00FE3B8D" w:rsidRDefault="00656973" w:rsidP="00656973">
      <w:pPr>
        <w:numPr>
          <w:ilvl w:val="0"/>
          <w:numId w:val="6"/>
        </w:numPr>
        <w:rPr>
          <w:rFonts w:ascii="Arial" w:hAnsi="Arial" w:cs="Arial"/>
        </w:rPr>
      </w:pPr>
      <w:r w:rsidRPr="00FE3B8D">
        <w:rPr>
          <w:rFonts w:ascii="Arial" w:hAnsi="Arial" w:cs="Arial"/>
        </w:rPr>
        <w:t>Staff and students will be invited to give feedback and contribute ideas to improve our environmental practices.</w:t>
      </w:r>
    </w:p>
    <w:p w:rsidR="00656973" w:rsidRPr="00FE3B8D" w:rsidRDefault="00656973" w:rsidP="00656973">
      <w:pPr>
        <w:rPr>
          <w:rFonts w:ascii="Arial" w:hAnsi="Arial" w:cs="Arial"/>
        </w:rPr>
      </w:pPr>
    </w:p>
    <w:p w:rsidR="00FE3B8D" w:rsidRDefault="00656973" w:rsidP="00656973">
      <w:pPr>
        <w:rPr>
          <w:rFonts w:ascii="Arial" w:hAnsi="Arial" w:cs="Arial"/>
          <w:b/>
          <w:bCs/>
        </w:rPr>
      </w:pPr>
      <w:r w:rsidRPr="00FE3B8D">
        <w:rPr>
          <w:rFonts w:ascii="Arial" w:hAnsi="Arial" w:cs="Arial"/>
          <w:b/>
          <w:bCs/>
        </w:rPr>
        <w:t>Adopted:</w:t>
      </w:r>
      <w:r w:rsidRPr="00FE3B8D">
        <w:rPr>
          <w:rFonts w:ascii="Arial" w:hAnsi="Arial" w:cs="Arial"/>
        </w:rPr>
        <w:t xml:space="preserve"> 15/06/2025</w:t>
      </w:r>
      <w:r w:rsidRPr="00FE3B8D">
        <w:rPr>
          <w:rFonts w:ascii="Arial" w:hAnsi="Arial" w:cs="Arial"/>
        </w:rPr>
        <w:br/>
      </w:r>
      <w:r w:rsidR="00FE3B8D">
        <w:rPr>
          <w:rFonts w:ascii="Arial" w:hAnsi="Arial" w:cs="Arial"/>
          <w:b/>
          <w:bCs/>
        </w:rPr>
        <w:t>Reviewed on: 15/08/2025</w:t>
      </w:r>
    </w:p>
    <w:p w:rsidR="00656973" w:rsidRPr="00FE3B8D" w:rsidRDefault="00656973" w:rsidP="00656973">
      <w:pPr>
        <w:rPr>
          <w:rFonts w:ascii="Arial" w:hAnsi="Arial" w:cs="Arial"/>
          <w:b/>
          <w:bCs/>
        </w:rPr>
      </w:pPr>
      <w:r w:rsidRPr="00FE3B8D">
        <w:rPr>
          <w:rFonts w:ascii="Arial" w:hAnsi="Arial" w:cs="Arial"/>
          <w:b/>
          <w:bCs/>
        </w:rPr>
        <w:t>Next Review Date:</w:t>
      </w:r>
      <w:r w:rsidR="00FE3B8D">
        <w:rPr>
          <w:rFonts w:ascii="Arial" w:hAnsi="Arial" w:cs="Arial"/>
        </w:rPr>
        <w:t xml:space="preserve"> August 2026</w:t>
      </w:r>
      <w:bookmarkStart w:id="0" w:name="_GoBack"/>
      <w:bookmarkEnd w:id="0"/>
      <w:r w:rsidRPr="00FE3B8D">
        <w:rPr>
          <w:rFonts w:ascii="Arial" w:hAnsi="Arial" w:cs="Arial"/>
        </w:rPr>
        <w:br/>
      </w:r>
      <w:r w:rsidRPr="00FE3B8D">
        <w:rPr>
          <w:rFonts w:ascii="Arial" w:hAnsi="Arial" w:cs="Arial"/>
          <w:b/>
          <w:bCs/>
        </w:rPr>
        <w:t>Approved by:</w:t>
      </w:r>
      <w:r w:rsidRPr="00FE3B8D">
        <w:rPr>
          <w:rFonts w:ascii="Arial" w:hAnsi="Arial" w:cs="Arial"/>
        </w:rPr>
        <w:t xml:space="preserve"> Joshua Roscoe </w:t>
      </w:r>
    </w:p>
    <w:p w:rsidR="008A5239" w:rsidRPr="00FE3B8D" w:rsidRDefault="008A5239">
      <w:pPr>
        <w:rPr>
          <w:rFonts w:ascii="Arial" w:hAnsi="Arial" w:cs="Arial"/>
        </w:rPr>
      </w:pPr>
    </w:p>
    <w:sectPr w:rsidR="008A5239" w:rsidRPr="00FE3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012E"/>
    <w:multiLevelType w:val="multilevel"/>
    <w:tmpl w:val="FBB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13439"/>
    <w:multiLevelType w:val="multilevel"/>
    <w:tmpl w:val="7054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A0387"/>
    <w:multiLevelType w:val="multilevel"/>
    <w:tmpl w:val="E8C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B37E4"/>
    <w:multiLevelType w:val="multilevel"/>
    <w:tmpl w:val="CC48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57A8A"/>
    <w:multiLevelType w:val="multilevel"/>
    <w:tmpl w:val="8878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016C9"/>
    <w:multiLevelType w:val="multilevel"/>
    <w:tmpl w:val="AB84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73"/>
    <w:rsid w:val="00656973"/>
    <w:rsid w:val="008A5239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D2319-26BE-4B01-8714-D621B9E7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1538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2025-07-02T14:05:00Z</dcterms:created>
  <dcterms:modified xsi:type="dcterms:W3CDTF">2025-08-20T09:13:00Z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338188de-916b-4955-bc03-812c4457c3c2</vt:lpwstr>
  </property>
</Properties>
</file>